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2A8" w:rsidRDefault="00A242A8" w:rsidP="00A242A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0"/>
          <w:lang w:eastAsia="ru-RU"/>
        </w:rPr>
        <w:t xml:space="preserve">План   мероприятий </w:t>
      </w:r>
    </w:p>
    <w:p w:rsidR="00A242A8" w:rsidRDefault="00A242A8" w:rsidP="00A242A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0"/>
          <w:lang w:eastAsia="ru-RU"/>
        </w:rPr>
        <w:t xml:space="preserve"> Недели детской и юношеской книги в МОБУ СОШ села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0"/>
          <w:lang w:eastAsia="ru-RU"/>
        </w:rPr>
        <w:t>Кистенли-Богданово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0"/>
          <w:lang w:eastAsia="ru-RU"/>
        </w:rPr>
        <w:t xml:space="preserve"> на   2020-2021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0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0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0"/>
          <w:lang w:eastAsia="ru-RU"/>
        </w:rPr>
        <w:t>од</w:t>
      </w:r>
      <w:proofErr w:type="spellEnd"/>
    </w:p>
    <w:tbl>
      <w:tblPr>
        <w:tblW w:w="1101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Layout w:type="fixed"/>
        <w:tblLook w:val="04A0"/>
      </w:tblPr>
      <w:tblGrid>
        <w:gridCol w:w="537"/>
        <w:gridCol w:w="6527"/>
        <w:gridCol w:w="1843"/>
        <w:gridCol w:w="1843"/>
        <w:gridCol w:w="260"/>
      </w:tblGrid>
      <w:tr w:rsidR="00A242A8" w:rsidTr="00A242A8">
        <w:trPr>
          <w:trHeight w:val="1185"/>
          <w:tblHeader/>
        </w:trPr>
        <w:tc>
          <w:tcPr>
            <w:tcW w:w="537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242A8" w:rsidRDefault="00A242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0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0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527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242A8" w:rsidRDefault="00A242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0"/>
                <w:lang w:eastAsia="ru-RU"/>
              </w:rPr>
              <w:t>Форма и название мероприятий</w:t>
            </w:r>
          </w:p>
        </w:tc>
        <w:tc>
          <w:tcPr>
            <w:tcW w:w="1843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242A8" w:rsidRDefault="00A242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0"/>
                <w:lang w:eastAsia="ru-RU"/>
              </w:rPr>
              <w:t>Место проведения</w:t>
            </w:r>
          </w:p>
        </w:tc>
        <w:tc>
          <w:tcPr>
            <w:tcW w:w="1843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242A8" w:rsidRDefault="00A242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0"/>
                <w:lang w:eastAsia="ru-RU"/>
              </w:rPr>
              <w:t>Дата проведения</w:t>
            </w:r>
          </w:p>
        </w:tc>
        <w:tc>
          <w:tcPr>
            <w:tcW w:w="260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242A8" w:rsidRDefault="00A242A8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A242A8" w:rsidTr="00A242A8">
        <w:trPr>
          <w:trHeight w:val="1587"/>
        </w:trPr>
        <w:tc>
          <w:tcPr>
            <w:tcW w:w="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2A8" w:rsidRDefault="00A2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5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2A8" w:rsidRDefault="00A2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Оформить выставки под названиями: «Здравствуй книга!», «Нам книга открывает целый мир», «Эти книги вам, читатели, фантазёры и мечтатели», «Добрый мир любимых книг»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2A8" w:rsidRDefault="00A2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Библиотека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2A8" w:rsidRDefault="00A2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24.03. 2021г</w:t>
            </w:r>
          </w:p>
        </w:tc>
        <w:tc>
          <w:tcPr>
            <w:tcW w:w="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2A8" w:rsidRDefault="00A242A8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A242A8" w:rsidTr="00A242A8">
        <w:tc>
          <w:tcPr>
            <w:tcW w:w="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2A8" w:rsidRDefault="00A242A8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5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2A8" w:rsidRDefault="00A2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Праздник книги «Книжная страна друзей»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2A8" w:rsidRDefault="00A2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Библиотека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2A8" w:rsidRDefault="00A2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25.03. 2021г</w:t>
            </w:r>
          </w:p>
        </w:tc>
        <w:tc>
          <w:tcPr>
            <w:tcW w:w="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2A8" w:rsidRDefault="00A242A8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A242A8" w:rsidTr="00A242A8">
        <w:tc>
          <w:tcPr>
            <w:tcW w:w="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2A8" w:rsidRDefault="00A242A8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5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2A8" w:rsidRDefault="00A2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Викторина - игра «Литературная   мозаика»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2A8" w:rsidRDefault="00A2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Библиотека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2A8" w:rsidRDefault="00A2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26.03.2021г</w:t>
            </w:r>
          </w:p>
        </w:tc>
        <w:tc>
          <w:tcPr>
            <w:tcW w:w="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2A8" w:rsidRDefault="00A242A8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A242A8" w:rsidTr="00A242A8">
        <w:trPr>
          <w:trHeight w:val="605"/>
        </w:trPr>
        <w:tc>
          <w:tcPr>
            <w:tcW w:w="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2A8" w:rsidRDefault="00A242A8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5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2A8" w:rsidRDefault="00A2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Выставка  «Забытые книги желают познакомиться»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2A8" w:rsidRDefault="00A2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Библиотека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2A8" w:rsidRDefault="00A2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27.03.2021г</w:t>
            </w:r>
          </w:p>
        </w:tc>
        <w:tc>
          <w:tcPr>
            <w:tcW w:w="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2A8" w:rsidRDefault="00A242A8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A242A8" w:rsidTr="00A242A8">
        <w:trPr>
          <w:trHeight w:val="774"/>
        </w:trPr>
        <w:tc>
          <w:tcPr>
            <w:tcW w:w="537" w:type="dxa"/>
            <w:tcBorders>
              <w:top w:val="single" w:sz="4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242A8" w:rsidRDefault="00A242A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6527" w:type="dxa"/>
            <w:tcBorders>
              <w:top w:val="single" w:sz="4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2A8" w:rsidRDefault="00A242A8">
            <w:pPr>
              <w:spacing w:after="3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 рисунков  « Мой  любимый  литературный  герой»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2A8" w:rsidRDefault="00A242A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библиотека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2A8" w:rsidRDefault="00A242A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28.03.2021г</w:t>
            </w:r>
          </w:p>
        </w:tc>
        <w:tc>
          <w:tcPr>
            <w:tcW w:w="260" w:type="dxa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242A8" w:rsidRDefault="00A242A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A242A8" w:rsidTr="00A242A8">
        <w:trPr>
          <w:trHeight w:val="690"/>
        </w:trPr>
        <w:tc>
          <w:tcPr>
            <w:tcW w:w="537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2A8" w:rsidRDefault="00A242A8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527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2A8" w:rsidRDefault="00A2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Видео просмотр «По страницам книг», «Путешествие по сказкам»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2A8" w:rsidRDefault="00A2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библиотека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2A8" w:rsidRDefault="00A2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29.03. 2021г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2A8" w:rsidRDefault="00A242A8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A242A8" w:rsidTr="00A242A8">
        <w:trPr>
          <w:trHeight w:val="465"/>
        </w:trPr>
        <w:tc>
          <w:tcPr>
            <w:tcW w:w="537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242A8" w:rsidRDefault="00A2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6527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2A8" w:rsidRDefault="00A2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rStyle w:val="c12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«Как надо обращаться с книгой»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2A8" w:rsidRDefault="00A2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библиотека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2A8" w:rsidRDefault="00A2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 недели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242A8" w:rsidRDefault="00A2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A242A8" w:rsidTr="00A242A8">
        <w:trPr>
          <w:trHeight w:val="420"/>
        </w:trPr>
        <w:tc>
          <w:tcPr>
            <w:tcW w:w="537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242A8" w:rsidRDefault="00A2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6527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2A8" w:rsidRDefault="00A2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Экспресс-информация  «Книги –юбиляры -2020</w:t>
            </w:r>
            <w:r w:rsidR="005A5211">
              <w:rPr>
                <w:rFonts w:ascii="Times New Roman" w:hAnsi="Times New Roman" w:cs="Times New Roman"/>
                <w:sz w:val="28"/>
                <w:szCs w:val="28"/>
              </w:rPr>
              <w:t>-2021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2A8" w:rsidRDefault="00A2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библиотека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42A8" w:rsidRDefault="00A2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 недели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242A8" w:rsidRDefault="00A2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</w:tbl>
    <w:p w:rsidR="00A242A8" w:rsidRDefault="00A242A8" w:rsidP="00A242A8">
      <w:pPr>
        <w:spacing w:after="0" w:line="368" w:lineRule="atLeast"/>
        <w:rPr>
          <w:rFonts w:ascii="Times New Roman" w:eastAsia="Times New Roman" w:hAnsi="Times New Roman" w:cs="Times New Roman"/>
          <w:bCs/>
          <w:sz w:val="28"/>
          <w:szCs w:val="2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bCs/>
          <w:sz w:val="28"/>
          <w:szCs w:val="21"/>
          <w:lang w:eastAsia="ru-RU"/>
        </w:rPr>
        <w:t>Библиотекарь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1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1"/>
          <w:lang w:eastAsia="ru-RU"/>
        </w:rPr>
        <w:t xml:space="preserve">   Н.В. Иванова_____________</w:t>
      </w:r>
    </w:p>
    <w:p w:rsidR="00A242A8" w:rsidRDefault="00A242A8" w:rsidP="00A242A8">
      <w:pPr>
        <w:tabs>
          <w:tab w:val="left" w:pos="1155"/>
        </w:tabs>
        <w:rPr>
          <w:noProof/>
          <w:lang w:eastAsia="ru-RU"/>
        </w:rPr>
      </w:pPr>
    </w:p>
    <w:p w:rsidR="009E5DAC" w:rsidRDefault="009E5DAC"/>
    <w:sectPr w:rsidR="009E5DAC" w:rsidSect="00A242A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242A8"/>
    <w:rsid w:val="005A5211"/>
    <w:rsid w:val="009E5DAC"/>
    <w:rsid w:val="00A24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242A8"/>
  </w:style>
  <w:style w:type="character" w:customStyle="1" w:styleId="c12">
    <w:name w:val="c12"/>
    <w:basedOn w:val="a0"/>
    <w:rsid w:val="00A242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2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</cp:revision>
  <dcterms:created xsi:type="dcterms:W3CDTF">2021-01-26T04:56:00Z</dcterms:created>
  <dcterms:modified xsi:type="dcterms:W3CDTF">2021-01-26T05:07:00Z</dcterms:modified>
</cp:coreProperties>
</file>